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DC5" w:rsidRDefault="002B6DC5" w:rsidP="002B6DC5">
      <w:pPr>
        <w:pStyle w:val="a3"/>
        <w:rPr>
          <w:b/>
          <w:bCs/>
          <w:sz w:val="24"/>
          <w:szCs w:val="24"/>
          <w:u w:val="single"/>
        </w:rPr>
      </w:pPr>
      <w:r>
        <w:rPr>
          <w:rFonts w:cs="David" w:hint="cs"/>
          <w:b/>
          <w:bCs/>
          <w:sz w:val="24"/>
          <w:szCs w:val="24"/>
          <w:u w:val="single"/>
          <w:rtl/>
        </w:rPr>
        <w:t>קול קורא –</w:t>
      </w:r>
      <w:r>
        <w:rPr>
          <w:rFonts w:cs="David" w:hint="cs"/>
          <w:b/>
          <w:bCs/>
          <w:color w:val="1F497D"/>
          <w:sz w:val="24"/>
          <w:szCs w:val="24"/>
          <w:u w:val="single"/>
          <w:rtl/>
        </w:rPr>
        <w:t>הקמה, עדכון ופרסום של</w:t>
      </w:r>
      <w:r>
        <w:rPr>
          <w:rFonts w:cs="David" w:hint="cs"/>
          <w:b/>
          <w:bCs/>
          <w:sz w:val="24"/>
          <w:szCs w:val="24"/>
          <w:u w:val="single"/>
          <w:rtl/>
        </w:rPr>
        <w:t xml:space="preserve"> מאגר נתונים לשאריות חומרי הדברה ( </w:t>
      </w:r>
      <w:r>
        <w:rPr>
          <w:b/>
          <w:bCs/>
          <w:sz w:val="24"/>
          <w:szCs w:val="24"/>
          <w:u w:val="single"/>
        </w:rPr>
        <w:t> MRL</w:t>
      </w:r>
      <w:r>
        <w:rPr>
          <w:rFonts w:cs="David" w:hint="cs"/>
          <w:b/>
          <w:bCs/>
          <w:sz w:val="24"/>
          <w:szCs w:val="24"/>
          <w:u w:val="single"/>
          <w:rtl/>
        </w:rPr>
        <w:t>)  המורשים ביצוא תוצרת חקלאית טרייה</w:t>
      </w:r>
      <w:r>
        <w:rPr>
          <w:rFonts w:cs="David" w:hint="cs"/>
          <w:b/>
          <w:bCs/>
          <w:color w:val="1F497D"/>
          <w:sz w:val="24"/>
          <w:szCs w:val="24"/>
          <w:u w:val="single"/>
          <w:rtl/>
        </w:rPr>
        <w:t>.</w:t>
      </w:r>
    </w:p>
    <w:p w:rsidR="002B6DC5" w:rsidRDefault="002B6DC5" w:rsidP="002B6DC5">
      <w:pPr>
        <w:bidi/>
        <w:spacing w:line="300" w:lineRule="exact"/>
        <w:rPr>
          <w:rtl/>
        </w:rPr>
      </w:pPr>
      <w:bookmarkStart w:id="0" w:name="_GoBack"/>
      <w:bookmarkEnd w:id="0"/>
    </w:p>
    <w:p w:rsidR="002B6DC5" w:rsidRDefault="002B6DC5" w:rsidP="002B6DC5">
      <w:pPr>
        <w:bidi/>
        <w:spacing w:line="300" w:lineRule="exact"/>
        <w:rPr>
          <w:rtl/>
        </w:rPr>
      </w:pPr>
      <w:r>
        <w:rPr>
          <w:rtl/>
        </w:rPr>
        <w:t xml:space="preserve">משרד החקלאות ופיתוח הכפר מבקש לקבל מידע מגורמים רלבנטיים בדבר האפשרות למתן שירותי ייעוץ </w:t>
      </w:r>
      <w:r>
        <w:rPr>
          <w:color w:val="1F497D"/>
          <w:rtl/>
        </w:rPr>
        <w:t xml:space="preserve">להקמה, עדכון ופרסום של מאגר נתונים לשאריות חומרי הדברה (  </w:t>
      </w:r>
      <w:r>
        <w:rPr>
          <w:color w:val="1F497D"/>
        </w:rPr>
        <w:t>MRL</w:t>
      </w:r>
      <w:r>
        <w:rPr>
          <w:color w:val="1F497D"/>
          <w:rtl/>
        </w:rPr>
        <w:t>)  המורשים ביצוא תוצרת חקלאית טרייה.</w:t>
      </w:r>
    </w:p>
    <w:p w:rsidR="002B6DC5" w:rsidRDefault="002B6DC5" w:rsidP="002B6DC5">
      <w:pPr>
        <w:bidi/>
        <w:spacing w:line="300" w:lineRule="exact"/>
      </w:pPr>
      <w:r>
        <w:rPr>
          <w:rtl/>
        </w:rPr>
        <w:t xml:space="preserve">יצוא תוצרת חקלאית טרייה (פירות, ירקות, תבלינים וכו' ) מחייב עמידה בדרישת מדינות היעד לשאריות חומרי הדברה בתוצרת. </w:t>
      </w:r>
    </w:p>
    <w:p w:rsidR="002B6DC5" w:rsidRDefault="002B6DC5" w:rsidP="002B6DC5">
      <w:pPr>
        <w:bidi/>
        <w:spacing w:line="300" w:lineRule="exact"/>
        <w:rPr>
          <w:rtl/>
        </w:rPr>
      </w:pPr>
      <w:r>
        <w:rPr>
          <w:rtl/>
        </w:rPr>
        <w:t xml:space="preserve">דרישות אלו מתעדכנות מעת לעת וקיים צורך במעקב שוטף אחר השינויים ופרסומם לשימוש חקלאים, חברות יצוא, מדריכים חקלאיים ובעלי עניין נוספים לצורך תכנון וקביעת ממשקי ההדברה בעונת הגידול, בקרת התוצרת לפני ייצוא בהתאם לדרישת מדינת היעד. </w:t>
      </w:r>
    </w:p>
    <w:p w:rsidR="002572B3" w:rsidRDefault="000E6BE0" w:rsidP="002572B3">
      <w:pPr>
        <w:bidi/>
        <w:spacing w:line="300" w:lineRule="exact"/>
        <w:rPr>
          <w:rFonts w:ascii="EnSpoiler" w:hAnsi="EnSpoiler" w:cs="EnSpoiler"/>
        </w:rPr>
      </w:pPr>
      <w:r>
        <w:rPr>
          <w:rFonts w:ascii="FbSpoiler-Regular" w:hAnsiTheme="minorHAnsi" w:cs="FbSpoiler-Regular" w:hint="cs"/>
          <w:rtl/>
        </w:rPr>
        <w:t>פרטים</w:t>
      </w:r>
      <w:r>
        <w:rPr>
          <w:rFonts w:ascii="FbSpoiler-Regular" w:hAnsiTheme="minorHAnsi" w:cs="FbSpoiler-Regular"/>
        </w:rPr>
        <w:t xml:space="preserve"> </w:t>
      </w:r>
      <w:r>
        <w:rPr>
          <w:rFonts w:ascii="FbSpoiler-Regular" w:hAnsiTheme="minorHAnsi" w:cs="FbSpoiler-Regular" w:hint="cs"/>
          <w:rtl/>
        </w:rPr>
        <w:t>נוספים</w:t>
      </w:r>
      <w:r>
        <w:rPr>
          <w:rFonts w:ascii="FbSpoiler-Regular" w:hAnsiTheme="minorHAnsi" w:cs="FbSpoiler-Regular"/>
        </w:rPr>
        <w:t xml:space="preserve"> </w:t>
      </w:r>
      <w:r>
        <w:rPr>
          <w:rFonts w:ascii="FbSpoiler-Regular" w:hAnsiTheme="minorHAnsi" w:cs="FbSpoiler-Regular" w:hint="cs"/>
          <w:rtl/>
        </w:rPr>
        <w:t>באתר</w:t>
      </w:r>
      <w:r>
        <w:rPr>
          <w:rFonts w:ascii="FbSpoiler-Regular" w:hAnsiTheme="minorHAnsi" w:cs="FbSpoiler-Regular"/>
        </w:rPr>
        <w:t xml:space="preserve"> </w:t>
      </w:r>
      <w:r>
        <w:rPr>
          <w:rFonts w:ascii="FbSpoiler-Regular" w:hAnsiTheme="minorHAnsi" w:cs="FbSpoiler-Regular" w:hint="cs"/>
          <w:rtl/>
        </w:rPr>
        <w:t>האינטרנט</w:t>
      </w:r>
      <w:r>
        <w:rPr>
          <w:rFonts w:ascii="FbSpoiler-Regular" w:hAnsiTheme="minorHAnsi" w:cs="FbSpoiler-Regular"/>
        </w:rPr>
        <w:t xml:space="preserve"> </w:t>
      </w:r>
      <w:r>
        <w:rPr>
          <w:rFonts w:ascii="FbSpoiler-Regular" w:hAnsiTheme="minorHAnsi" w:cs="FbSpoiler-Regular" w:hint="cs"/>
          <w:rtl/>
        </w:rPr>
        <w:t>של</w:t>
      </w:r>
      <w:r>
        <w:rPr>
          <w:rFonts w:ascii="FbSpoiler-Regular" w:hAnsiTheme="minorHAnsi" w:cs="FbSpoiler-Regular"/>
        </w:rPr>
        <w:t xml:space="preserve"> </w:t>
      </w:r>
      <w:r>
        <w:rPr>
          <w:rFonts w:ascii="FbSpoiler-Regular" w:hAnsiTheme="minorHAnsi" w:cs="FbSpoiler-Regular" w:hint="cs"/>
          <w:rtl/>
        </w:rPr>
        <w:t>המשרד</w:t>
      </w:r>
      <w:r w:rsidR="002572B3">
        <w:rPr>
          <w:rFonts w:ascii="FbSpoiler-Regular" w:hAnsiTheme="minorHAnsi" w:cs="FbSpoiler-Regular" w:hint="cs"/>
          <w:rtl/>
        </w:rPr>
        <w:t xml:space="preserve">  </w:t>
      </w:r>
      <w:r>
        <w:rPr>
          <w:rFonts w:ascii="FbSpoiler-Regular" w:hAnsiTheme="minorHAnsi" w:cs="FbSpoiler-Regular"/>
        </w:rPr>
        <w:t xml:space="preserve">: </w:t>
      </w:r>
      <w:hyperlink r:id="rId4" w:history="1">
        <w:r w:rsidR="002572B3" w:rsidRPr="00485229">
          <w:rPr>
            <w:rStyle w:val="Hyperlink"/>
            <w:rFonts w:ascii="EnSpoiler" w:hAnsi="EnSpoiler" w:cs="EnSpoiler"/>
          </w:rPr>
          <w:t>www.moag.gov.il</w:t>
        </w:r>
      </w:hyperlink>
      <w:r w:rsidR="002572B3">
        <w:rPr>
          <w:rFonts w:ascii="EnSpoiler" w:hAnsi="EnSpoiler" w:cs="EnSpoiler"/>
        </w:rPr>
        <w:t xml:space="preserve"> </w:t>
      </w:r>
    </w:p>
    <w:p w:rsidR="000E6BE0" w:rsidRDefault="000E6BE0" w:rsidP="002572B3">
      <w:pPr>
        <w:bidi/>
        <w:spacing w:line="300" w:lineRule="exact"/>
        <w:rPr>
          <w:rFonts w:ascii="FbSpoiler-Regular" w:hAnsiTheme="minorHAnsi" w:cs="FbSpoiler-Regular"/>
          <w:rtl/>
        </w:rPr>
      </w:pPr>
      <w:r>
        <w:rPr>
          <w:rFonts w:ascii="FbSpoiler-Regular" w:hAnsiTheme="minorHAnsi" w:cs="FbSpoiler-Regular" w:hint="cs"/>
          <w:rtl/>
        </w:rPr>
        <w:t>ובאתר</w:t>
      </w:r>
      <w:r>
        <w:rPr>
          <w:rFonts w:ascii="FbSpoiler-Regular" w:hAnsiTheme="minorHAnsi" w:cs="FbSpoiler-Regular"/>
        </w:rPr>
        <w:t xml:space="preserve"> </w:t>
      </w:r>
      <w:r>
        <w:rPr>
          <w:rFonts w:ascii="FbSpoiler-Regular" w:hAnsiTheme="minorHAnsi" w:cs="FbSpoiler-Regular" w:hint="cs"/>
          <w:rtl/>
        </w:rPr>
        <w:t>מנהל</w:t>
      </w:r>
      <w:r>
        <w:rPr>
          <w:rFonts w:ascii="FbSpoiler-Regular" w:hAnsiTheme="minorHAnsi" w:cs="FbSpoiler-Regular"/>
        </w:rPr>
        <w:t xml:space="preserve"> </w:t>
      </w:r>
      <w:r>
        <w:rPr>
          <w:rFonts w:ascii="FbSpoiler-Regular" w:hAnsiTheme="minorHAnsi" w:cs="FbSpoiler-Regular" w:hint="cs"/>
          <w:rtl/>
        </w:rPr>
        <w:t>הרכש</w:t>
      </w:r>
      <w:r>
        <w:rPr>
          <w:rFonts w:ascii="FbSpoiler-Regular" w:hAnsiTheme="minorHAnsi" w:cs="FbSpoiler-Regular"/>
        </w:rPr>
        <w:t xml:space="preserve"> </w:t>
      </w:r>
      <w:r>
        <w:rPr>
          <w:rFonts w:ascii="FbSpoiler-Regular" w:hAnsiTheme="minorHAnsi" w:cs="FbSpoiler-Regular" w:hint="cs"/>
          <w:rtl/>
        </w:rPr>
        <w:t>הממשלתי</w:t>
      </w:r>
      <w:hyperlink r:id="rId5" w:history="1">
        <w:r w:rsidR="002572B3" w:rsidRPr="00485229">
          <w:rPr>
            <w:rStyle w:val="Hyperlink"/>
            <w:rFonts w:ascii="EnSpoiler" w:hAnsi="EnSpoiler" w:cs="EnSpoiler"/>
          </w:rPr>
          <w:t>www.mr.gov.il</w:t>
        </w:r>
      </w:hyperlink>
      <w:r w:rsidR="002572B3">
        <w:rPr>
          <w:rFonts w:ascii="EnSpoiler" w:hAnsi="EnSpoiler" w:cs="EnSpoiler"/>
        </w:rPr>
        <w:t xml:space="preserve">  </w:t>
      </w:r>
    </w:p>
    <w:p w:rsidR="002572B3" w:rsidRPr="002572B3" w:rsidRDefault="002572B3" w:rsidP="002572B3">
      <w:pPr>
        <w:bidi/>
        <w:spacing w:line="300" w:lineRule="exact"/>
        <w:rPr>
          <w:rFonts w:ascii="FbSpoiler-Regular" w:hAnsiTheme="minorHAnsi" w:cs="FbSpoiler-Regular"/>
          <w:rtl/>
        </w:rPr>
      </w:pPr>
    </w:p>
    <w:p w:rsidR="00E23CC8" w:rsidRPr="002572B3" w:rsidRDefault="00E23CC8" w:rsidP="00E23CC8">
      <w:pPr>
        <w:bidi/>
        <w:spacing w:line="300" w:lineRule="exact"/>
        <w:rPr>
          <w:b/>
          <w:bCs/>
          <w:u w:val="single"/>
          <w:rtl/>
        </w:rPr>
      </w:pPr>
      <w:proofErr w:type="spellStart"/>
      <w:r w:rsidRPr="002572B3">
        <w:rPr>
          <w:rFonts w:hint="cs"/>
          <w:b/>
          <w:bCs/>
          <w:u w:val="single"/>
          <w:rtl/>
        </w:rPr>
        <w:t>מינהלה</w:t>
      </w:r>
      <w:proofErr w:type="spellEnd"/>
      <w:r w:rsidRPr="002572B3">
        <w:rPr>
          <w:rFonts w:hint="cs"/>
          <w:b/>
          <w:bCs/>
          <w:u w:val="single"/>
          <w:rtl/>
        </w:rPr>
        <w:t>:</w:t>
      </w:r>
    </w:p>
    <w:p w:rsidR="00E23CC8" w:rsidRPr="000B09E2" w:rsidRDefault="00E23CC8" w:rsidP="000B09E2">
      <w:pPr>
        <w:bidi/>
        <w:spacing w:line="300" w:lineRule="exact"/>
        <w:rPr>
          <w:b/>
          <w:bCs/>
          <w:rtl/>
        </w:rPr>
      </w:pPr>
      <w:r>
        <w:rPr>
          <w:rFonts w:hint="cs"/>
          <w:rtl/>
        </w:rPr>
        <w:t xml:space="preserve">באחריות המציע להעביר פנייה במשלוח הודעת דואר אלקטרוני לכתובת </w:t>
      </w:r>
      <w:hyperlink r:id="rId6" w:history="1">
        <w:r w:rsidRPr="00F66C7D">
          <w:rPr>
            <w:rStyle w:val="Hyperlink"/>
          </w:rPr>
          <w:t>haimt@moag.gov.il</w:t>
        </w:r>
      </w:hyperlink>
      <w:r>
        <w:rPr>
          <w:rFonts w:hint="cs"/>
          <w:rtl/>
        </w:rPr>
        <w:t xml:space="preserve">, אל חיים </w:t>
      </w:r>
      <w:proofErr w:type="spellStart"/>
      <w:r>
        <w:rPr>
          <w:rFonts w:hint="cs"/>
          <w:rtl/>
        </w:rPr>
        <w:t>תג'ר</w:t>
      </w:r>
      <w:proofErr w:type="spellEnd"/>
      <w:r>
        <w:rPr>
          <w:rFonts w:hint="cs"/>
          <w:rtl/>
        </w:rPr>
        <w:t xml:space="preserve"> מנהל אגף ענפי שירות</w:t>
      </w:r>
      <w:r w:rsidR="002572B3">
        <w:rPr>
          <w:rFonts w:hint="cs"/>
          <w:rtl/>
        </w:rPr>
        <w:t xml:space="preserve"> </w:t>
      </w:r>
      <w:r>
        <w:rPr>
          <w:rFonts w:hint="cs"/>
          <w:rtl/>
        </w:rPr>
        <w:t xml:space="preserve">לא יאוחר </w:t>
      </w:r>
      <w:r w:rsidR="000B09E2" w:rsidRPr="000B09E2">
        <w:rPr>
          <w:rFonts w:hint="cs"/>
          <w:b/>
          <w:bCs/>
          <w:rtl/>
        </w:rPr>
        <w:t>מתאריך</w:t>
      </w:r>
      <w:r w:rsidRPr="000B09E2">
        <w:rPr>
          <w:rFonts w:hint="cs"/>
          <w:b/>
          <w:bCs/>
          <w:rtl/>
        </w:rPr>
        <w:t xml:space="preserve"> </w:t>
      </w:r>
      <w:r w:rsidR="000B09E2" w:rsidRPr="000B09E2">
        <w:rPr>
          <w:rFonts w:hint="cs"/>
          <w:b/>
          <w:bCs/>
          <w:rtl/>
        </w:rPr>
        <w:t xml:space="preserve">3/2/2019 </w:t>
      </w:r>
      <w:r w:rsidR="002572B3" w:rsidRPr="000B09E2">
        <w:rPr>
          <w:rFonts w:hint="cs"/>
          <w:b/>
          <w:bCs/>
          <w:rtl/>
        </w:rPr>
        <w:t xml:space="preserve"> </w:t>
      </w:r>
      <w:r w:rsidR="000B09E2" w:rsidRPr="000B09E2">
        <w:rPr>
          <w:rFonts w:hint="cs"/>
          <w:b/>
          <w:bCs/>
          <w:rtl/>
        </w:rPr>
        <w:t xml:space="preserve">עד השעה </w:t>
      </w:r>
      <w:r w:rsidR="002572B3" w:rsidRPr="000B09E2">
        <w:rPr>
          <w:rFonts w:hint="cs"/>
          <w:b/>
          <w:bCs/>
          <w:rtl/>
        </w:rPr>
        <w:t>שעה 12:00</w:t>
      </w:r>
    </w:p>
    <w:p w:rsidR="00E23CC8" w:rsidRDefault="00E23CC8" w:rsidP="00E23CC8">
      <w:pPr>
        <w:bidi/>
        <w:spacing w:line="300" w:lineRule="exact"/>
        <w:rPr>
          <w:rtl/>
        </w:rPr>
      </w:pPr>
      <w:r>
        <w:rPr>
          <w:rFonts w:hint="cs"/>
          <w:rtl/>
        </w:rPr>
        <w:t>פנייה שתגיע לאחר המועד הנקוב מעלה תפסל על הסף.</w:t>
      </w:r>
    </w:p>
    <w:p w:rsidR="00E23CC8" w:rsidRDefault="00E23CC8" w:rsidP="00E23CC8">
      <w:pPr>
        <w:bidi/>
        <w:spacing w:line="300" w:lineRule="exact"/>
        <w:rPr>
          <w:rtl/>
        </w:rPr>
      </w:pPr>
      <w:r>
        <w:rPr>
          <w:rFonts w:hint="cs"/>
          <w:rtl/>
        </w:rPr>
        <w:t>מובהר ומודגש בזאת כי פנייה זו אינה בבחינת הזמנה להציע הצעות ואינה חלק מהליכי מכרז אלא נעשית לשם קבלת מידע בלבד ובעקבותיה ישקול המשרד את המשך צעדיו.</w:t>
      </w:r>
    </w:p>
    <w:p w:rsidR="00635DB1" w:rsidRDefault="00635DB1"/>
    <w:sectPr w:rsidR="00635DB1" w:rsidSect="00D95C6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FbSpoiler-Regular">
    <w:panose1 w:val="00000000000000000000"/>
    <w:charset w:val="B1"/>
    <w:family w:val="auto"/>
    <w:notTrueType/>
    <w:pitch w:val="default"/>
    <w:sig w:usb0="00000801" w:usb1="00000000" w:usb2="00000000" w:usb3="00000000" w:csb0="00000020" w:csb1="00000000"/>
  </w:font>
  <w:font w:name="EnSpoiler">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DC5"/>
    <w:rsid w:val="000B09E2"/>
    <w:rsid w:val="000E6BE0"/>
    <w:rsid w:val="002572B3"/>
    <w:rsid w:val="002B6DC5"/>
    <w:rsid w:val="00635DB1"/>
    <w:rsid w:val="00D95C6A"/>
    <w:rsid w:val="00E23C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9E0FEC-6B0D-4972-A66E-84BA2E362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6DC5"/>
    <w:pPr>
      <w:spacing w:after="0" w:line="240" w:lineRule="auto"/>
    </w:pPr>
    <w:rPr>
      <w:rFonts w:ascii="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B6DC5"/>
    <w:pPr>
      <w:bidi/>
    </w:pPr>
    <w:rPr>
      <w:rFonts w:ascii="Times New Roman" w:hAnsi="Times New Roman"/>
      <w:sz w:val="20"/>
      <w:szCs w:val="20"/>
      <w:lang w:eastAsia="he-IL"/>
    </w:rPr>
  </w:style>
  <w:style w:type="character" w:customStyle="1" w:styleId="a4">
    <w:name w:val="כותרת עליונה תו"/>
    <w:basedOn w:val="a0"/>
    <w:link w:val="a3"/>
    <w:uiPriority w:val="99"/>
    <w:semiHidden/>
    <w:rsid w:val="002B6DC5"/>
    <w:rPr>
      <w:rFonts w:ascii="Times New Roman" w:hAnsi="Times New Roman" w:cs="Times New Roman"/>
      <w:sz w:val="20"/>
      <w:szCs w:val="20"/>
      <w:lang w:eastAsia="he-IL"/>
    </w:rPr>
  </w:style>
  <w:style w:type="character" w:styleId="Hyperlink">
    <w:name w:val="Hyperlink"/>
    <w:basedOn w:val="a0"/>
    <w:uiPriority w:val="99"/>
    <w:unhideWhenUsed/>
    <w:rsid w:val="00E23CC8"/>
    <w:rPr>
      <w:color w:val="0563C1" w:themeColor="hyperlink"/>
      <w:u w:val="single"/>
    </w:rPr>
  </w:style>
  <w:style w:type="paragraph" w:styleId="a5">
    <w:name w:val="Balloon Text"/>
    <w:basedOn w:val="a"/>
    <w:link w:val="a6"/>
    <w:uiPriority w:val="99"/>
    <w:semiHidden/>
    <w:unhideWhenUsed/>
    <w:rsid w:val="000B09E2"/>
    <w:rPr>
      <w:rFonts w:ascii="Tahoma" w:hAnsi="Tahoma" w:cs="Tahoma"/>
      <w:sz w:val="18"/>
      <w:szCs w:val="18"/>
    </w:rPr>
  </w:style>
  <w:style w:type="character" w:customStyle="1" w:styleId="a6">
    <w:name w:val="טקסט בלונים תו"/>
    <w:basedOn w:val="a0"/>
    <w:link w:val="a5"/>
    <w:uiPriority w:val="99"/>
    <w:semiHidden/>
    <w:rsid w:val="000B09E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5249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haimt@moag.gov.il" TargetMode="External"/><Relationship Id="rId5" Type="http://schemas.openxmlformats.org/officeDocument/2006/relationships/hyperlink" Target="http://www.mr.gov.il" TargetMode="External"/><Relationship Id="rId4" Type="http://schemas.openxmlformats.org/officeDocument/2006/relationships/hyperlink" Target="http://www.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201</Words>
  <Characters>1009</Characters>
  <Application>Microsoft Office Word</Application>
  <DocSecurity>4</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ורד אגם [Vered Agam]</dc:creator>
  <cp:keywords/>
  <dc:description/>
  <cp:lastModifiedBy>אורלי גבאי [Orly Gabay]</cp:lastModifiedBy>
  <cp:revision>2</cp:revision>
  <cp:lastPrinted>2019-01-20T09:53:00Z</cp:lastPrinted>
  <dcterms:created xsi:type="dcterms:W3CDTF">2019-01-20T09:54:00Z</dcterms:created>
  <dcterms:modified xsi:type="dcterms:W3CDTF">2019-01-20T09:54:00Z</dcterms:modified>
</cp:coreProperties>
</file>